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F0C" w:rsidRPr="00A75FD4" w:rsidRDefault="00EC4F78" w:rsidP="00920F0C">
      <w:pPr>
        <w:spacing w:after="0" w:line="240" w:lineRule="auto"/>
        <w:ind w:left="5246" w:firstLine="708"/>
        <w:jc w:val="right"/>
        <w:rPr>
          <w:rFonts w:asciiTheme="minorHAnsi" w:hAnsiTheme="minorHAnsi"/>
          <w:bCs/>
          <w:i/>
          <w:iCs/>
        </w:rPr>
      </w:pPr>
      <w:bookmarkStart w:id="0" w:name="_GoBack"/>
      <w:bookmarkEnd w:id="0"/>
      <w:r>
        <w:rPr>
          <w:rFonts w:asciiTheme="minorHAnsi" w:hAnsiTheme="minorHAnsi"/>
          <w:bCs/>
          <w:i/>
          <w:iCs/>
        </w:rPr>
        <w:t>Załącznik nr 3a</w:t>
      </w:r>
      <w:r w:rsidR="00920F0C" w:rsidRPr="00A75FD4">
        <w:rPr>
          <w:rFonts w:asciiTheme="minorHAnsi" w:hAnsiTheme="minorHAnsi"/>
          <w:bCs/>
          <w:i/>
          <w:iCs/>
        </w:rPr>
        <w:t xml:space="preserve"> do SWZ</w:t>
      </w:r>
    </w:p>
    <w:p w:rsidR="00920F0C" w:rsidRDefault="00920F0C" w:rsidP="00920F0C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:rsidR="00920F0C" w:rsidRPr="00A22DCF" w:rsidRDefault="00920F0C" w:rsidP="00920F0C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920F0C" w:rsidRPr="00995747" w:rsidRDefault="00920F0C" w:rsidP="00920F0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Baranów</w:t>
      </w:r>
    </w:p>
    <w:p w:rsidR="00920F0C" w:rsidRDefault="00920F0C" w:rsidP="00920F0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Rynek 14</w:t>
      </w:r>
    </w:p>
    <w:p w:rsidR="00920F0C" w:rsidRDefault="00920F0C" w:rsidP="00920F0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B96071">
        <w:rPr>
          <w:rFonts w:ascii="Arial" w:hAnsi="Arial" w:cs="Arial"/>
          <w:b/>
          <w:sz w:val="21"/>
          <w:szCs w:val="21"/>
        </w:rPr>
        <w:t>24-</w:t>
      </w:r>
      <w:r>
        <w:rPr>
          <w:rFonts w:ascii="Arial" w:hAnsi="Arial" w:cs="Arial"/>
          <w:b/>
          <w:sz w:val="21"/>
          <w:szCs w:val="21"/>
        </w:rPr>
        <w:t>105 Baranów</w:t>
      </w:r>
      <w:r w:rsidRPr="00B96071">
        <w:rPr>
          <w:rFonts w:ascii="Arial" w:hAnsi="Arial" w:cs="Arial"/>
          <w:b/>
          <w:sz w:val="21"/>
          <w:szCs w:val="21"/>
        </w:rPr>
        <w:t xml:space="preserve"> </w:t>
      </w:r>
    </w:p>
    <w:p w:rsidR="00920F0C" w:rsidRPr="00A22DCF" w:rsidRDefault="00920F0C" w:rsidP="00920F0C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920F0C" w:rsidRPr="00A058AD" w:rsidRDefault="00920F0C" w:rsidP="00920F0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Pr="00A058AD">
        <w:rPr>
          <w:rFonts w:ascii="Arial" w:hAnsi="Arial" w:cs="Arial"/>
          <w:b/>
          <w:sz w:val="20"/>
          <w:szCs w:val="20"/>
        </w:rPr>
        <w:t>:</w:t>
      </w:r>
    </w:p>
    <w:p w:rsidR="00920F0C" w:rsidRPr="00A058AD" w:rsidRDefault="00920F0C" w:rsidP="00920F0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20F0C" w:rsidRPr="00A058AD" w:rsidRDefault="00920F0C" w:rsidP="00920F0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920F0C" w:rsidRPr="003D272A" w:rsidRDefault="00920F0C" w:rsidP="00920F0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20F0C" w:rsidRPr="00A058AD" w:rsidRDefault="00920F0C" w:rsidP="00920F0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20F0C" w:rsidRPr="009375EB" w:rsidRDefault="00920F0C" w:rsidP="00920F0C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20F0C" w:rsidRDefault="00920F0C" w:rsidP="00920F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920F0C" w:rsidRDefault="00920F0C" w:rsidP="00920F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920F0C" w:rsidRPr="00EA74CD" w:rsidRDefault="00920F0C" w:rsidP="00920F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920F0C" w:rsidRPr="005319CA" w:rsidRDefault="00920F0C" w:rsidP="00920F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>
        <w:rPr>
          <w:rFonts w:ascii="Arial" w:hAnsi="Arial" w:cs="Arial"/>
          <w:b/>
          <w:sz w:val="20"/>
          <w:szCs w:val="20"/>
        </w:rPr>
        <w:t>11 września 2019 r.</w:t>
      </w:r>
    </w:p>
    <w:p w:rsidR="00920F0C" w:rsidRDefault="00920F0C" w:rsidP="00920F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920F0C" w:rsidRPr="005319CA" w:rsidRDefault="00920F0C" w:rsidP="00920F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20F0C" w:rsidRDefault="00920F0C" w:rsidP="00920F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Pr="00BF1F3F">
        <w:rPr>
          <w:rFonts w:ascii="Arial" w:hAnsi="Arial" w:cs="Arial"/>
          <w:b/>
          <w:u w:val="single"/>
        </w:rPr>
        <w:t xml:space="preserve"> Z POSTĘPOWANIA</w:t>
      </w:r>
      <w:r>
        <w:rPr>
          <w:rFonts w:ascii="Arial" w:hAnsi="Arial" w:cs="Arial"/>
          <w:b/>
          <w:u w:val="single"/>
        </w:rPr>
        <w:t xml:space="preserve"> </w:t>
      </w:r>
    </w:p>
    <w:p w:rsidR="00920F0C" w:rsidRPr="00560977" w:rsidRDefault="00920F0C" w:rsidP="00920F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:rsidR="00920F0C" w:rsidRPr="001448FB" w:rsidRDefault="00920F0C" w:rsidP="00920F0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920F0C" w:rsidRPr="00DA1DAD" w:rsidRDefault="00920F0C" w:rsidP="00920F0C">
      <w:pPr>
        <w:spacing w:after="0" w:line="24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Pr="00920F0C">
        <w:rPr>
          <w:rFonts w:ascii="Arial" w:hAnsi="Arial" w:cs="Arial"/>
          <w:b/>
        </w:rPr>
        <w:t xml:space="preserve"> „</w:t>
      </w:r>
      <w:r w:rsidRPr="00920F0C">
        <w:rPr>
          <w:rFonts w:ascii="Arial" w:hAnsi="Arial" w:cs="Arial"/>
          <w:b/>
          <w:bCs/>
        </w:rPr>
        <w:t xml:space="preserve">Odbieranie </w:t>
      </w:r>
      <w:r w:rsidR="00EC4F78">
        <w:rPr>
          <w:rFonts w:ascii="Arial" w:hAnsi="Arial" w:cs="Arial"/>
          <w:b/>
          <w:bCs/>
        </w:rPr>
        <w:br/>
      </w:r>
      <w:r w:rsidRPr="00920F0C">
        <w:rPr>
          <w:rFonts w:ascii="Arial" w:hAnsi="Arial" w:cs="Arial"/>
          <w:b/>
          <w:bCs/>
        </w:rPr>
        <w:t>i z</w:t>
      </w:r>
      <w:r w:rsidR="00276D8E">
        <w:rPr>
          <w:rFonts w:ascii="Arial" w:hAnsi="Arial" w:cs="Arial"/>
          <w:b/>
          <w:bCs/>
        </w:rPr>
        <w:t>agospodarowanie odpadów komunal</w:t>
      </w:r>
      <w:r w:rsidRPr="00920F0C">
        <w:rPr>
          <w:rFonts w:ascii="Arial" w:hAnsi="Arial" w:cs="Arial"/>
          <w:b/>
          <w:bCs/>
        </w:rPr>
        <w:t>nych z terenu Gminy Baranów od właścicieli nieruchomości zamieszkałych oraz</w:t>
      </w:r>
      <w:r w:rsidR="00276D8E">
        <w:rPr>
          <w:rFonts w:ascii="Arial" w:hAnsi="Arial" w:cs="Arial"/>
          <w:b/>
          <w:bCs/>
        </w:rPr>
        <w:t xml:space="preserve"> z</w:t>
      </w:r>
      <w:r w:rsidRPr="00920F0C">
        <w:rPr>
          <w:rFonts w:ascii="Arial" w:hAnsi="Arial" w:cs="Arial"/>
          <w:b/>
          <w:bCs/>
        </w:rPr>
        <w:t xml:space="preserve"> punktu selektywnej zbiórki odpadów</w:t>
      </w:r>
      <w:r>
        <w:rPr>
          <w:rFonts w:ascii="Arial" w:hAnsi="Arial" w:cs="Arial"/>
          <w:b/>
          <w:bCs/>
        </w:rPr>
        <w:t xml:space="preserve">”,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 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920F0C" w:rsidRPr="00CC6896" w:rsidRDefault="00920F0C" w:rsidP="00920F0C">
      <w:pPr>
        <w:spacing w:after="0" w:line="240" w:lineRule="auto"/>
        <w:jc w:val="both"/>
        <w:rPr>
          <w:rFonts w:ascii="Arial" w:hAnsi="Arial" w:cs="Arial"/>
        </w:rPr>
      </w:pPr>
    </w:p>
    <w:p w:rsidR="00920F0C" w:rsidRDefault="00920F0C" w:rsidP="00920F0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postępowaniu, o których mowa w dziale VII Specyfikacji Warunków Zamówienia, w zakresie …………………………………………………. </w:t>
      </w:r>
    </w:p>
    <w:p w:rsidR="00920F0C" w:rsidRDefault="00920F0C" w:rsidP="00920F0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920F0C" w:rsidRPr="004B00A9" w:rsidRDefault="00920F0C" w:rsidP="00920F0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oraz na podstawie art</w:t>
      </w:r>
      <w:r w:rsidRPr="004B00A9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109 ust. 1 pkt 1 i pkt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*</w:t>
      </w:r>
    </w:p>
    <w:p w:rsidR="00920F0C" w:rsidRPr="00992B9F" w:rsidRDefault="00920F0C" w:rsidP="00920F0C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:rsidR="00920F0C" w:rsidRPr="00675BA2" w:rsidRDefault="00920F0C" w:rsidP="00920F0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1, 2 lub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lub art. 109 ust. 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:rsidR="00920F0C" w:rsidRPr="008B49DB" w:rsidRDefault="00920F0C" w:rsidP="00920F0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:rsidR="00920F0C" w:rsidRPr="008B49DB" w:rsidRDefault="00920F0C" w:rsidP="00920F0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:rsidR="00920F0C" w:rsidRPr="008B49DB" w:rsidRDefault="00920F0C" w:rsidP="00920F0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:rsidR="00920F0C" w:rsidRPr="008B49DB" w:rsidRDefault="00920F0C" w:rsidP="00920F0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:rsidR="00920F0C" w:rsidRDefault="00920F0C" w:rsidP="00920F0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:rsidR="00920F0C" w:rsidRPr="004B3CB9" w:rsidRDefault="00920F0C" w:rsidP="00920F0C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2 </w:t>
      </w:r>
      <w:r w:rsidRPr="004B3CB9">
        <w:rPr>
          <w:rFonts w:ascii="Arial" w:hAnsi="Arial" w:cs="Arial"/>
          <w:b/>
          <w:color w:val="FF0000"/>
          <w:sz w:val="20"/>
          <w:szCs w:val="20"/>
        </w:rPr>
        <w:t>albo 3 należy usunąć lub przekreślić.</w:t>
      </w:r>
    </w:p>
    <w:p w:rsidR="00920F0C" w:rsidRDefault="00920F0C" w:rsidP="00920F0C">
      <w:pPr>
        <w:spacing w:after="0" w:line="240" w:lineRule="auto"/>
        <w:jc w:val="both"/>
        <w:rPr>
          <w:rFonts w:ascii="Arial" w:hAnsi="Arial" w:cs="Arial"/>
          <w:i/>
        </w:rPr>
      </w:pPr>
    </w:p>
    <w:p w:rsidR="00920F0C" w:rsidRPr="009375EB" w:rsidRDefault="00920F0C" w:rsidP="00920F0C">
      <w:pPr>
        <w:spacing w:after="0" w:line="240" w:lineRule="auto"/>
        <w:jc w:val="both"/>
        <w:rPr>
          <w:rFonts w:ascii="Arial" w:hAnsi="Arial" w:cs="Arial"/>
          <w:i/>
        </w:rPr>
      </w:pPr>
    </w:p>
    <w:p w:rsidR="00920F0C" w:rsidRPr="00193E01" w:rsidRDefault="00920F0C" w:rsidP="00920F0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20F0C" w:rsidRDefault="00920F0C" w:rsidP="00920F0C">
      <w:pPr>
        <w:pStyle w:val="rozdzia"/>
      </w:pPr>
    </w:p>
    <w:p w:rsidR="00090075" w:rsidRDefault="0018528C"/>
    <w:sectPr w:rsidR="00090075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F0C" w:rsidRDefault="00920F0C" w:rsidP="00920F0C">
      <w:pPr>
        <w:spacing w:after="0" w:line="240" w:lineRule="auto"/>
      </w:pPr>
      <w:r>
        <w:separator/>
      </w:r>
    </w:p>
  </w:endnote>
  <w:endnote w:type="continuationSeparator" w:id="0">
    <w:p w:rsidR="00920F0C" w:rsidRDefault="00920F0C" w:rsidP="00920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8F" w:rsidRDefault="0087218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62D" w:rsidRPr="00910D01" w:rsidRDefault="00920F0C" w:rsidP="00992B9F">
    <w:pPr>
      <w:pStyle w:val="Stopka"/>
      <w:rPr>
        <w:rFonts w:asciiTheme="minorHAnsi" w:hAnsiTheme="minorHAnsi"/>
        <w:i/>
        <w:sz w:val="20"/>
        <w:szCs w:val="20"/>
      </w:rPr>
    </w:pPr>
    <w:r w:rsidRPr="00910D01">
      <w:rPr>
        <w:rFonts w:asciiTheme="minorHAnsi" w:hAnsiTheme="minorHAnsi"/>
        <w:i/>
        <w:sz w:val="20"/>
        <w:szCs w:val="20"/>
      </w:rPr>
      <w:t xml:space="preserve">_______________________________________________________________________Strona </w:t>
    </w:r>
    <w:r w:rsidRPr="00910D01">
      <w:rPr>
        <w:rFonts w:asciiTheme="minorHAnsi" w:hAnsiTheme="minorHAnsi"/>
        <w:i/>
        <w:sz w:val="20"/>
        <w:szCs w:val="20"/>
      </w:rPr>
      <w:fldChar w:fldCharType="begin"/>
    </w:r>
    <w:r w:rsidRPr="00910D01">
      <w:rPr>
        <w:rFonts w:asciiTheme="minorHAnsi" w:hAnsiTheme="minorHAnsi"/>
        <w:i/>
        <w:sz w:val="20"/>
        <w:szCs w:val="20"/>
      </w:rPr>
      <w:instrText xml:space="preserve"> PAGE </w:instrText>
    </w:r>
    <w:r w:rsidRPr="00910D01">
      <w:rPr>
        <w:rFonts w:asciiTheme="minorHAnsi" w:hAnsiTheme="minorHAnsi"/>
        <w:i/>
        <w:sz w:val="20"/>
        <w:szCs w:val="20"/>
      </w:rPr>
      <w:fldChar w:fldCharType="separate"/>
    </w:r>
    <w:r w:rsidR="0018528C">
      <w:rPr>
        <w:rFonts w:asciiTheme="minorHAnsi" w:hAnsiTheme="minorHAnsi"/>
        <w:i/>
        <w:noProof/>
        <w:sz w:val="20"/>
        <w:szCs w:val="20"/>
      </w:rPr>
      <w:t>1</w:t>
    </w:r>
    <w:r w:rsidRPr="00910D01">
      <w:rPr>
        <w:rFonts w:asciiTheme="minorHAnsi" w:hAnsiTheme="minorHAnsi"/>
        <w:i/>
        <w:sz w:val="20"/>
        <w:szCs w:val="20"/>
      </w:rPr>
      <w:fldChar w:fldCharType="end"/>
    </w:r>
    <w:r w:rsidRPr="00910D01">
      <w:rPr>
        <w:rFonts w:asciiTheme="minorHAnsi" w:hAnsiTheme="minorHAnsi"/>
        <w:i/>
        <w:sz w:val="20"/>
        <w:szCs w:val="20"/>
      </w:rPr>
      <w:t xml:space="preserve"> z </w:t>
    </w:r>
    <w:r w:rsidRPr="00910D01">
      <w:rPr>
        <w:rFonts w:asciiTheme="minorHAnsi" w:hAnsiTheme="minorHAnsi"/>
        <w:i/>
        <w:sz w:val="20"/>
        <w:szCs w:val="20"/>
      </w:rPr>
      <w:fldChar w:fldCharType="begin"/>
    </w:r>
    <w:r w:rsidRPr="00910D01">
      <w:rPr>
        <w:rFonts w:asciiTheme="minorHAnsi" w:hAnsiTheme="minorHAnsi"/>
        <w:i/>
        <w:sz w:val="20"/>
        <w:szCs w:val="20"/>
      </w:rPr>
      <w:instrText xml:space="preserve"> NUMPAGES </w:instrText>
    </w:r>
    <w:r w:rsidRPr="00910D01">
      <w:rPr>
        <w:rFonts w:asciiTheme="minorHAnsi" w:hAnsiTheme="minorHAnsi"/>
        <w:i/>
        <w:sz w:val="20"/>
        <w:szCs w:val="20"/>
      </w:rPr>
      <w:fldChar w:fldCharType="separate"/>
    </w:r>
    <w:r w:rsidR="0018528C">
      <w:rPr>
        <w:rFonts w:asciiTheme="minorHAnsi" w:hAnsiTheme="minorHAnsi"/>
        <w:i/>
        <w:noProof/>
        <w:sz w:val="20"/>
        <w:szCs w:val="20"/>
      </w:rPr>
      <w:t>1</w:t>
    </w:r>
    <w:r w:rsidRPr="00910D01">
      <w:rPr>
        <w:rFonts w:asciiTheme="minorHAnsi" w:hAnsiTheme="minorHAnsi"/>
        <w:i/>
        <w:sz w:val="20"/>
        <w:szCs w:val="20"/>
      </w:rPr>
      <w:fldChar w:fldCharType="end"/>
    </w:r>
  </w:p>
  <w:p w:rsidR="00560977" w:rsidRPr="00586A28" w:rsidRDefault="00920F0C" w:rsidP="006F3603">
    <w:pPr>
      <w:pStyle w:val="Stopka"/>
      <w:jc w:val="center"/>
      <w:rPr>
        <w:rFonts w:asciiTheme="minorHAnsi" w:hAnsiTheme="minorHAnsi"/>
        <w:i/>
        <w:sz w:val="16"/>
        <w:szCs w:val="16"/>
      </w:rPr>
    </w:pPr>
    <w:r w:rsidRPr="00586A28">
      <w:rPr>
        <w:rFonts w:asciiTheme="minorHAnsi" w:hAnsiTheme="minorHAnsi"/>
        <w:sz w:val="16"/>
        <w:szCs w:val="16"/>
      </w:rPr>
      <w:t>Z</w:t>
    </w:r>
    <w:r w:rsidRPr="00586A28">
      <w:rPr>
        <w:rFonts w:asciiTheme="minorHAnsi" w:hAnsiTheme="minorHAnsi"/>
        <w:i/>
        <w:sz w:val="16"/>
        <w:szCs w:val="16"/>
      </w:rPr>
      <w:t xml:space="preserve">ałącznik nr </w:t>
    </w:r>
    <w:r w:rsidR="0087218F">
      <w:rPr>
        <w:rFonts w:asciiTheme="minorHAnsi" w:hAnsiTheme="minorHAnsi"/>
        <w:i/>
        <w:sz w:val="16"/>
        <w:szCs w:val="16"/>
      </w:rPr>
      <w:t>3a</w:t>
    </w:r>
    <w:r w:rsidRPr="00586A28">
      <w:rPr>
        <w:rFonts w:asciiTheme="minorHAnsi" w:hAnsiTheme="minorHAnsi"/>
        <w:i/>
        <w:sz w:val="16"/>
        <w:szCs w:val="16"/>
      </w:rPr>
      <w:t xml:space="preserve"> do SWZ – </w:t>
    </w:r>
    <w:r>
      <w:rPr>
        <w:rFonts w:asciiTheme="minorHAnsi" w:hAnsiTheme="minorHAnsi"/>
        <w:bCs/>
        <w:i/>
        <w:sz w:val="16"/>
        <w:szCs w:val="16"/>
      </w:rPr>
      <w:t>Odbieranie i zagospodarowanie odpadów komunalnych z terenu Gminy Baranów od właścicieli nieruchomości zamieszkałych oraz</w:t>
    </w:r>
    <w:r w:rsidR="00EC4F78">
      <w:rPr>
        <w:rFonts w:asciiTheme="minorHAnsi" w:hAnsiTheme="minorHAnsi"/>
        <w:bCs/>
        <w:i/>
        <w:sz w:val="16"/>
        <w:szCs w:val="16"/>
      </w:rPr>
      <w:t xml:space="preserve"> z</w:t>
    </w:r>
    <w:r>
      <w:rPr>
        <w:rFonts w:asciiTheme="minorHAnsi" w:hAnsiTheme="minorHAnsi"/>
        <w:bCs/>
        <w:i/>
        <w:sz w:val="16"/>
        <w:szCs w:val="16"/>
      </w:rPr>
      <w:t xml:space="preserve"> punktu selektywnej zbiórki odpadów</w:t>
    </w:r>
    <w:r w:rsidRPr="00586A28">
      <w:rPr>
        <w:rFonts w:asciiTheme="minorHAnsi" w:hAnsiTheme="minorHAnsi"/>
        <w:bCs/>
        <w:i/>
        <w:sz w:val="16"/>
        <w:szCs w:val="16"/>
      </w:rPr>
      <w:t xml:space="preserve"> (SG.271.10.2021)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8F" w:rsidRDefault="008721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F0C" w:rsidRDefault="00920F0C" w:rsidP="00920F0C">
      <w:pPr>
        <w:spacing w:after="0" w:line="240" w:lineRule="auto"/>
      </w:pPr>
      <w:r>
        <w:separator/>
      </w:r>
    </w:p>
  </w:footnote>
  <w:footnote w:type="continuationSeparator" w:id="0">
    <w:p w:rsidR="00920F0C" w:rsidRDefault="00920F0C" w:rsidP="00920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8F" w:rsidRDefault="0087218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8F" w:rsidRDefault="0087218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8F" w:rsidRDefault="008721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F0C"/>
    <w:rsid w:val="0018528C"/>
    <w:rsid w:val="00276D8E"/>
    <w:rsid w:val="003041BE"/>
    <w:rsid w:val="00332B9C"/>
    <w:rsid w:val="0087218F"/>
    <w:rsid w:val="00920F0C"/>
    <w:rsid w:val="00BE6CC4"/>
    <w:rsid w:val="00DE5740"/>
    <w:rsid w:val="00EC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0F0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20F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20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F0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920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F0C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20F0C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0F0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20F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20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F0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920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F0C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20F0C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5</cp:revision>
  <cp:lastPrinted>2021-12-01T08:26:00Z</cp:lastPrinted>
  <dcterms:created xsi:type="dcterms:W3CDTF">2021-11-30T12:57:00Z</dcterms:created>
  <dcterms:modified xsi:type="dcterms:W3CDTF">2021-12-01T08:27:00Z</dcterms:modified>
</cp:coreProperties>
</file>